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7B3C" w14:textId="5249581F" w:rsidR="004F50ED" w:rsidRPr="00A84FA0" w:rsidRDefault="009233AD" w:rsidP="00472405">
      <w:pPr>
        <w:pStyle w:val="Overskrift1"/>
        <w:spacing w:before="0" w:after="240" w:line="240" w:lineRule="auto"/>
        <w:rPr>
          <w:rFonts w:ascii="Segoe UI" w:hAnsi="Segoe UI" w:cs="Segoe UI"/>
          <w:lang w:val="nb-NO"/>
        </w:rPr>
      </w:pPr>
      <w:r w:rsidRPr="00A84FA0">
        <w:rPr>
          <w:rFonts w:ascii="Segoe UI" w:hAnsi="Segoe UI" w:cs="Segoe UI"/>
          <w:lang w:val="nb-NO"/>
        </w:rPr>
        <w:t xml:space="preserve">Informasjon til foresatte </w:t>
      </w:r>
      <w:r w:rsidR="00386A93">
        <w:rPr>
          <w:rFonts w:ascii="Segoe UI" w:hAnsi="Segoe UI" w:cs="Segoe UI"/>
          <w:lang w:val="nb-NO"/>
        </w:rPr>
        <w:t xml:space="preserve">om </w:t>
      </w:r>
      <w:r w:rsidRPr="00A84FA0">
        <w:rPr>
          <w:rFonts w:ascii="Segoe UI" w:hAnsi="Segoe UI" w:cs="Segoe UI"/>
          <w:lang w:val="nb-NO"/>
        </w:rPr>
        <w:t>Spør først</w:t>
      </w:r>
    </w:p>
    <w:p w14:paraId="68786BA2" w14:textId="57E1BFC7" w:rsidR="00A84FA0" w:rsidRDefault="007551AB" w:rsidP="00472405">
      <w:pPr>
        <w:spacing w:after="0" w:line="240" w:lineRule="auto"/>
        <w:rPr>
          <w:rFonts w:ascii="Segoe UI" w:hAnsi="Segoe UI" w:cs="Segoe UI"/>
          <w:lang w:val="nb-NO"/>
        </w:rPr>
      </w:pPr>
      <w:r w:rsidRPr="00A84FA0">
        <w:rPr>
          <w:rFonts w:ascii="Segoe UI" w:hAnsi="Segoe UI" w:cs="Segoe UI"/>
          <w:lang w:val="nb-NO"/>
        </w:rPr>
        <w:t xml:space="preserve">Kjære </w:t>
      </w:r>
      <w:r w:rsidR="009233AD" w:rsidRPr="00A84FA0">
        <w:rPr>
          <w:rFonts w:ascii="Segoe UI" w:hAnsi="Segoe UI" w:cs="Segoe UI"/>
          <w:lang w:val="nb-NO"/>
        </w:rPr>
        <w:t>foresatte</w:t>
      </w:r>
    </w:p>
    <w:p w14:paraId="0A8715E1" w14:textId="7B5F1161" w:rsidR="00E03362" w:rsidRDefault="00E03362" w:rsidP="00472405">
      <w:pPr>
        <w:spacing w:after="0" w:line="240" w:lineRule="auto"/>
        <w:rPr>
          <w:rFonts w:ascii="Segoe UI" w:hAnsi="Segoe UI" w:cs="Segoe UI"/>
          <w:lang w:val="nb-NO"/>
        </w:rPr>
      </w:pPr>
    </w:p>
    <w:p w14:paraId="092AC2BC" w14:textId="5D82D059" w:rsidR="00E03362" w:rsidRPr="00E03362" w:rsidRDefault="00E03362" w:rsidP="00472405">
      <w:pPr>
        <w:spacing w:after="0" w:line="240" w:lineRule="auto"/>
        <w:rPr>
          <w:rFonts w:ascii="Segoe UI" w:hAnsi="Segoe UI" w:cs="Segoe UI"/>
          <w:b/>
          <w:bCs/>
          <w:lang w:val="nb-NO"/>
        </w:rPr>
      </w:pPr>
      <w:r w:rsidRPr="00E03362">
        <w:rPr>
          <w:rFonts w:ascii="Segoe UI" w:hAnsi="Segoe UI" w:cs="Segoe UI"/>
          <w:b/>
          <w:bCs/>
          <w:lang w:val="nb-NO"/>
        </w:rPr>
        <w:t xml:space="preserve">Helsesykepleierne ved Bø </w:t>
      </w:r>
      <w:proofErr w:type="spellStart"/>
      <w:r w:rsidRPr="00E03362">
        <w:rPr>
          <w:rFonts w:ascii="Segoe UI" w:hAnsi="Segoe UI" w:cs="Segoe UI"/>
          <w:b/>
          <w:bCs/>
          <w:lang w:val="nb-NO"/>
        </w:rPr>
        <w:t>vgs</w:t>
      </w:r>
      <w:proofErr w:type="spellEnd"/>
      <w:r w:rsidRPr="00E03362">
        <w:rPr>
          <w:rFonts w:ascii="Segoe UI" w:hAnsi="Segoe UI" w:cs="Segoe UI"/>
          <w:b/>
          <w:bCs/>
          <w:lang w:val="nb-NO"/>
        </w:rPr>
        <w:t xml:space="preserve"> vil i løpet av </w:t>
      </w:r>
      <w:r w:rsidR="00653DB1">
        <w:rPr>
          <w:rFonts w:ascii="Segoe UI" w:hAnsi="Segoe UI" w:cs="Segoe UI"/>
          <w:b/>
          <w:bCs/>
          <w:lang w:val="nb-NO"/>
        </w:rPr>
        <w:t>mars</w:t>
      </w:r>
      <w:r w:rsidRPr="00E03362">
        <w:rPr>
          <w:rFonts w:ascii="Segoe UI" w:hAnsi="Segoe UI" w:cs="Segoe UI"/>
          <w:b/>
          <w:bCs/>
          <w:lang w:val="nb-NO"/>
        </w:rPr>
        <w:t xml:space="preserve"> gjennomføre Spør først undervisning på vg2</w:t>
      </w:r>
    </w:p>
    <w:p w14:paraId="30DFC41B" w14:textId="483BE000" w:rsidR="00F51B16" w:rsidRPr="00A84FA0" w:rsidRDefault="00787945" w:rsidP="00472405">
      <w:pPr>
        <w:spacing w:after="0" w:line="240" w:lineRule="auto"/>
        <w:rPr>
          <w:rFonts w:ascii="Segoe UI" w:hAnsi="Segoe UI" w:cs="Segoe UI"/>
          <w:lang w:val="nb-NO"/>
        </w:rPr>
      </w:pPr>
      <w:r>
        <w:rPr>
          <w:rFonts w:ascii="Segoe UI" w:hAnsi="Segoe UI" w:cs="Segoe UI"/>
          <w:lang w:val="nb-NO"/>
        </w:rPr>
        <w:t xml:space="preserve"> </w:t>
      </w:r>
    </w:p>
    <w:p w14:paraId="13F0DF08" w14:textId="29C0D1CD" w:rsidR="00B941BA" w:rsidRPr="00A84FA0" w:rsidRDefault="003645A2" w:rsidP="00B941BA">
      <w:pPr>
        <w:spacing w:after="0" w:line="240" w:lineRule="auto"/>
        <w:rPr>
          <w:rFonts w:ascii="Segoe UI" w:hAnsi="Segoe UI" w:cs="Segoe UI"/>
          <w:lang w:val="nb-NO"/>
        </w:rPr>
      </w:pPr>
      <w:r>
        <w:fldChar w:fldCharType="begin"/>
      </w:r>
      <w:r w:rsidRPr="00787945">
        <w:rPr>
          <w:lang w:val="nb-NO"/>
        </w:rPr>
        <w:instrText>HYPERLINK "https://sporforst.no/"</w:instrText>
      </w:r>
      <w:r>
        <w:fldChar w:fldCharType="separate"/>
      </w:r>
      <w:r>
        <w:rPr>
          <w:rStyle w:val="Hyperkobling"/>
          <w:rFonts w:ascii="Segoe UI" w:eastAsiaTheme="majorEastAsia" w:hAnsi="Segoe UI" w:cs="Segoe UI"/>
          <w:lang w:val="nb-NO"/>
        </w:rPr>
        <w:t>Spør først</w:t>
      </w:r>
      <w:r>
        <w:fldChar w:fldCharType="end"/>
      </w:r>
      <w:r w:rsidR="005A6567" w:rsidRPr="00A84FA0">
        <w:rPr>
          <w:rFonts w:ascii="Segoe UI" w:hAnsi="Segoe UI" w:cs="Segoe UI"/>
          <w:lang w:val="nb-NO"/>
        </w:rPr>
        <w:t xml:space="preserve"> </w:t>
      </w:r>
      <w:r w:rsidR="00386A93">
        <w:rPr>
          <w:rFonts w:ascii="Segoe UI" w:hAnsi="Segoe UI" w:cs="Segoe UI"/>
          <w:lang w:val="nb-NO"/>
        </w:rPr>
        <w:t xml:space="preserve">er </w:t>
      </w:r>
      <w:r w:rsidR="005A6567" w:rsidRPr="00A84FA0">
        <w:rPr>
          <w:rFonts w:ascii="Segoe UI" w:hAnsi="Segoe UI" w:cs="Segoe UI"/>
          <w:lang w:val="nb-NO"/>
        </w:rPr>
        <w:t>et undervisningsopplegg for barn og ungdom</w:t>
      </w:r>
      <w:r w:rsidR="004F50ED" w:rsidRPr="00A84FA0">
        <w:rPr>
          <w:rFonts w:ascii="Segoe UI" w:hAnsi="Segoe UI" w:cs="Segoe UI"/>
          <w:lang w:val="nb-NO"/>
        </w:rPr>
        <w:t xml:space="preserve">, </w:t>
      </w:r>
      <w:r w:rsidR="00320D0F">
        <w:rPr>
          <w:rFonts w:ascii="Segoe UI" w:hAnsi="Segoe UI" w:cs="Segoe UI"/>
          <w:lang w:val="nb-NO"/>
        </w:rPr>
        <w:t xml:space="preserve">hvor målet er </w:t>
      </w:r>
      <w:r w:rsidR="005A6567" w:rsidRPr="00A84FA0">
        <w:rPr>
          <w:rFonts w:ascii="Segoe UI" w:hAnsi="Segoe UI" w:cs="Segoe UI"/>
          <w:lang w:val="nb-NO"/>
        </w:rPr>
        <w:t>forebygge seksuelle overgrep og fremme en</w:t>
      </w:r>
      <w:r w:rsidR="00E01DE8" w:rsidRPr="00A84FA0">
        <w:rPr>
          <w:rFonts w:ascii="Segoe UI" w:hAnsi="Segoe UI" w:cs="Segoe UI"/>
          <w:lang w:val="nb-NO"/>
        </w:rPr>
        <w:t xml:space="preserve"> trygg og</w:t>
      </w:r>
      <w:r w:rsidR="005A6567" w:rsidRPr="00A84FA0">
        <w:rPr>
          <w:rFonts w:ascii="Segoe UI" w:hAnsi="Segoe UI" w:cs="Segoe UI"/>
          <w:lang w:val="nb-NO"/>
        </w:rPr>
        <w:t xml:space="preserve"> positiv </w:t>
      </w:r>
      <w:r w:rsidR="00E01DE8" w:rsidRPr="00A84FA0">
        <w:rPr>
          <w:rFonts w:ascii="Segoe UI" w:hAnsi="Segoe UI" w:cs="Segoe UI"/>
          <w:lang w:val="nb-NO"/>
        </w:rPr>
        <w:t>tilnærming til</w:t>
      </w:r>
      <w:r w:rsidR="005A6567" w:rsidRPr="00A84FA0">
        <w:rPr>
          <w:rFonts w:ascii="Segoe UI" w:hAnsi="Segoe UI" w:cs="Segoe UI"/>
          <w:lang w:val="nb-NO"/>
        </w:rPr>
        <w:t xml:space="preserve"> seksualitet. </w:t>
      </w:r>
      <w:r w:rsidR="00A84FA0">
        <w:rPr>
          <w:rFonts w:ascii="Segoe UI" w:hAnsi="Segoe UI" w:cs="Segoe UI"/>
          <w:lang w:val="nb-NO"/>
        </w:rPr>
        <w:t>O</w:t>
      </w:r>
      <w:r w:rsidR="00E01DE8" w:rsidRPr="00A84FA0">
        <w:rPr>
          <w:rFonts w:ascii="Segoe UI" w:hAnsi="Segoe UI" w:cs="Segoe UI"/>
          <w:lang w:val="nb-NO"/>
        </w:rPr>
        <w:t>pplegget</w:t>
      </w:r>
      <w:r w:rsidR="005A6567" w:rsidRPr="00A84FA0">
        <w:rPr>
          <w:rFonts w:ascii="Segoe UI" w:hAnsi="Segoe UI" w:cs="Segoe UI"/>
          <w:lang w:val="nb-NO"/>
        </w:rPr>
        <w:t xml:space="preserve"> er </w:t>
      </w:r>
      <w:r w:rsidR="005A6567" w:rsidRPr="00A34C85">
        <w:rPr>
          <w:rFonts w:ascii="Segoe UI" w:hAnsi="Segoe UI" w:cs="Segoe UI"/>
          <w:lang w:val="nb-NO"/>
        </w:rPr>
        <w:t>forankret i skolehelsetjenesten</w:t>
      </w:r>
      <w:r w:rsidR="00320D0F" w:rsidRPr="00A34C85">
        <w:rPr>
          <w:rFonts w:ascii="Segoe UI" w:hAnsi="Segoe UI" w:cs="Segoe UI"/>
          <w:lang w:val="nb-NO"/>
        </w:rPr>
        <w:t xml:space="preserve"> og holdes for barneskole, ungdomsskole og videregående</w:t>
      </w:r>
      <w:r w:rsidR="005A6567" w:rsidRPr="00A34C85">
        <w:rPr>
          <w:rFonts w:ascii="Segoe UI" w:hAnsi="Segoe UI" w:cs="Segoe UI"/>
          <w:lang w:val="nb-NO"/>
        </w:rPr>
        <w:t xml:space="preserve">. </w:t>
      </w:r>
      <w:r w:rsidR="00A34C85" w:rsidRPr="00FD1952">
        <w:rPr>
          <w:rFonts w:ascii="Segoe UI" w:hAnsi="Segoe UI" w:cs="Segoe UI"/>
          <w:shd w:val="clear" w:color="auto" w:fill="FFFFFF"/>
          <w:lang w:val="nb-NO"/>
        </w:rPr>
        <w:t xml:space="preserve">Spør først er utviklet av helsesykepleier og sexolog Tone Bjørnson Aanderaa på Helsestasjon for kjønn og seksualitet i Oslo kommune og helsesykepleierne Cecilie </w:t>
      </w:r>
      <w:proofErr w:type="spellStart"/>
      <w:r w:rsidR="00A34C85" w:rsidRPr="00FD1952">
        <w:rPr>
          <w:rFonts w:ascii="Segoe UI" w:hAnsi="Segoe UI" w:cs="Segoe UI"/>
          <w:shd w:val="clear" w:color="auto" w:fill="FFFFFF"/>
          <w:lang w:val="nb-NO"/>
        </w:rPr>
        <w:t>Forkerud</w:t>
      </w:r>
      <w:proofErr w:type="spellEnd"/>
      <w:r w:rsidR="00A34C85" w:rsidRPr="00FD1952">
        <w:rPr>
          <w:rFonts w:ascii="Segoe UI" w:hAnsi="Segoe UI" w:cs="Segoe UI"/>
          <w:shd w:val="clear" w:color="auto" w:fill="FFFFFF"/>
          <w:lang w:val="nb-NO"/>
        </w:rPr>
        <w:t xml:space="preserve"> og Mona Lopez Sandeng.</w:t>
      </w:r>
      <w:r w:rsidR="00A34C85">
        <w:rPr>
          <w:rFonts w:ascii="Segoe UI" w:hAnsi="Segoe UI" w:cs="Segoe UI"/>
          <w:lang w:val="nb-NO"/>
        </w:rPr>
        <w:br/>
      </w:r>
    </w:p>
    <w:p w14:paraId="57AF7955" w14:textId="01CE8820" w:rsidR="004F50ED" w:rsidRPr="00A84FA0" w:rsidRDefault="005A6567" w:rsidP="00B941BA">
      <w:pPr>
        <w:pStyle w:val="Overskrift2"/>
        <w:spacing w:before="0" w:line="240" w:lineRule="auto"/>
        <w:rPr>
          <w:rFonts w:ascii="Segoe UI" w:hAnsi="Segoe UI" w:cs="Segoe UI"/>
          <w:noProof/>
          <w:sz w:val="22"/>
          <w:szCs w:val="22"/>
          <w:lang w:val="nb-NO"/>
        </w:rPr>
      </w:pPr>
      <w:r w:rsidRPr="00A84FA0">
        <w:rPr>
          <w:rFonts w:ascii="Segoe UI" w:hAnsi="Segoe UI" w:cs="Segoe UI"/>
          <w:noProof/>
          <w:sz w:val="22"/>
          <w:szCs w:val="22"/>
          <w:lang w:val="nb-NO"/>
        </w:rPr>
        <w:t>Hvorfor</w:t>
      </w:r>
      <w:r w:rsidR="00865485" w:rsidRPr="00A84FA0">
        <w:rPr>
          <w:rFonts w:ascii="Segoe UI" w:hAnsi="Segoe UI" w:cs="Segoe UI"/>
          <w:noProof/>
          <w:sz w:val="22"/>
          <w:szCs w:val="22"/>
          <w:lang w:val="nb-NO"/>
        </w:rPr>
        <w:t xml:space="preserve"> seksualitetsundervisning?</w:t>
      </w:r>
      <w:r w:rsidRPr="00A84FA0">
        <w:rPr>
          <w:rFonts w:ascii="Segoe UI" w:hAnsi="Segoe UI" w:cs="Segoe UI"/>
          <w:noProof/>
          <w:sz w:val="22"/>
          <w:szCs w:val="22"/>
          <w:lang w:val="nb-NO"/>
        </w:rPr>
        <w:t xml:space="preserve"> </w:t>
      </w:r>
    </w:p>
    <w:p w14:paraId="7FAD0FC9" w14:textId="3A906BF8" w:rsidR="00E16F1F" w:rsidRPr="00A84FA0" w:rsidRDefault="00E01DE8" w:rsidP="00472405">
      <w:pPr>
        <w:spacing w:after="240" w:line="240" w:lineRule="auto"/>
        <w:rPr>
          <w:rFonts w:ascii="Segoe UI" w:hAnsi="Segoe UI" w:cs="Segoe UI"/>
          <w:lang w:val="nb-NO"/>
        </w:rPr>
      </w:pPr>
      <w:r w:rsidRPr="00A84FA0">
        <w:rPr>
          <w:rFonts w:ascii="Segoe UI" w:hAnsi="Segoe UI" w:cs="Segoe UI"/>
          <w:noProof/>
          <w:lang w:val="nb-NO"/>
        </w:rPr>
        <w:t xml:space="preserve">I </w:t>
      </w:r>
      <w:r w:rsidR="00B0694C" w:rsidRPr="00A84FA0">
        <w:rPr>
          <w:rFonts w:ascii="Segoe UI" w:hAnsi="Segoe UI" w:cs="Segoe UI"/>
          <w:noProof/>
          <w:lang w:val="nb-NO"/>
        </w:rPr>
        <w:t>N</w:t>
      </w:r>
      <w:r w:rsidRPr="00A84FA0">
        <w:rPr>
          <w:rFonts w:ascii="Segoe UI" w:hAnsi="Segoe UI" w:cs="Segoe UI"/>
          <w:noProof/>
          <w:lang w:val="nb-NO"/>
        </w:rPr>
        <w:t xml:space="preserve">orge er den seksuelle lavalderen 16 år, og </w:t>
      </w:r>
      <w:r w:rsidR="00800968">
        <w:rPr>
          <w:rFonts w:ascii="Segoe UI" w:hAnsi="Segoe UI" w:cs="Segoe UI"/>
          <w:noProof/>
          <w:lang w:val="nb-NO"/>
        </w:rPr>
        <w:t xml:space="preserve">mange debuterer seksuelt mot slutten av videregående. </w:t>
      </w:r>
      <w:r w:rsidR="005A6567" w:rsidRPr="00A84FA0">
        <w:rPr>
          <w:rFonts w:ascii="Segoe UI" w:hAnsi="Segoe UI" w:cs="Segoe UI"/>
          <w:lang w:val="nb-NO"/>
        </w:rPr>
        <w:t>Helsesykepleiere</w:t>
      </w:r>
      <w:r w:rsidR="0060081A" w:rsidRPr="00A84FA0">
        <w:rPr>
          <w:rFonts w:ascii="Segoe UI" w:hAnsi="Segoe UI" w:cs="Segoe UI"/>
          <w:lang w:val="nb-NO"/>
        </w:rPr>
        <w:t xml:space="preserve"> ser hvordan </w:t>
      </w:r>
      <w:r w:rsidR="00F51B16" w:rsidRPr="00A84FA0">
        <w:rPr>
          <w:rFonts w:ascii="Segoe UI" w:hAnsi="Segoe UI" w:cs="Segoe UI"/>
          <w:lang w:val="nb-NO"/>
        </w:rPr>
        <w:t xml:space="preserve">påvirkning fra </w:t>
      </w:r>
      <w:r w:rsidR="0060081A" w:rsidRPr="00A84FA0">
        <w:rPr>
          <w:rFonts w:ascii="Segoe UI" w:hAnsi="Segoe UI" w:cs="Segoe UI"/>
          <w:lang w:val="nb-NO"/>
        </w:rPr>
        <w:t xml:space="preserve">porno, sosiale medier, alkohol og rusmidler kan skape urealistiske forventninger og </w:t>
      </w:r>
      <w:r w:rsidR="00F51B16" w:rsidRPr="00A84FA0">
        <w:rPr>
          <w:rFonts w:ascii="Segoe UI" w:hAnsi="Segoe UI" w:cs="Segoe UI"/>
          <w:lang w:val="nb-NO"/>
        </w:rPr>
        <w:t xml:space="preserve">utfordre ungdommenes evne til å sette og respektere grenser. </w:t>
      </w:r>
      <w:r w:rsidR="005C4EA7">
        <w:rPr>
          <w:rFonts w:ascii="Segoe UI" w:hAnsi="Segoe UI" w:cs="Segoe UI"/>
          <w:lang w:val="nb-NO"/>
        </w:rPr>
        <w:t xml:space="preserve">Ifølge rapporten </w:t>
      </w:r>
      <w:r w:rsidR="003D3D18">
        <w:fldChar w:fldCharType="begin"/>
      </w:r>
      <w:r w:rsidR="003D3D18" w:rsidRPr="00787945">
        <w:rPr>
          <w:lang w:val="nb-NO"/>
        </w:rPr>
        <w:instrText>HYPERLINK "https://www.medietilsynet.no/globalassets/publikasjoner/barn-og-medier-undersokelser/2020/201015-barn-og-medier-2020-hovedrapport-med-engelsk-summary.pdf"</w:instrText>
      </w:r>
      <w:r w:rsidR="003D3D18">
        <w:fldChar w:fldCharType="separate"/>
      </w:r>
      <w:r w:rsidR="003D3D18" w:rsidRPr="009C1939">
        <w:rPr>
          <w:rStyle w:val="Hyperkobling"/>
          <w:rFonts w:ascii="Segoe UI" w:hAnsi="Segoe UI" w:cs="Segoe UI"/>
          <w:lang w:val="nb-NO"/>
        </w:rPr>
        <w:t>B</w:t>
      </w:r>
      <w:r w:rsidR="005C4EA7" w:rsidRPr="009C1939">
        <w:rPr>
          <w:rStyle w:val="Hyperkobling"/>
          <w:rFonts w:ascii="Segoe UI" w:hAnsi="Segoe UI" w:cs="Segoe UI"/>
          <w:lang w:val="nb-NO"/>
        </w:rPr>
        <w:t xml:space="preserve">arn og medier </w:t>
      </w:r>
      <w:r w:rsidR="003D3D18" w:rsidRPr="009C1939">
        <w:rPr>
          <w:rStyle w:val="Hyperkobling"/>
          <w:rFonts w:ascii="Segoe UI" w:hAnsi="Segoe UI" w:cs="Segoe UI"/>
          <w:lang w:val="nb-NO"/>
        </w:rPr>
        <w:t>2020</w:t>
      </w:r>
      <w:r w:rsidR="003D3D18">
        <w:fldChar w:fldCharType="end"/>
      </w:r>
      <w:r w:rsidR="003D3D18">
        <w:rPr>
          <w:rFonts w:ascii="Segoe UI" w:hAnsi="Segoe UI" w:cs="Segoe UI"/>
          <w:lang w:val="nb-NO"/>
        </w:rPr>
        <w:t xml:space="preserve"> har nesten ett av tre barn sett pornografi innen de var 1</w:t>
      </w:r>
      <w:r w:rsidR="003F7AB5">
        <w:rPr>
          <w:rFonts w:ascii="Segoe UI" w:hAnsi="Segoe UI" w:cs="Segoe UI"/>
          <w:lang w:val="nb-NO"/>
        </w:rPr>
        <w:t>1</w:t>
      </w:r>
      <w:r w:rsidR="00BC5D72">
        <w:rPr>
          <w:rFonts w:ascii="Segoe UI" w:hAnsi="Segoe UI" w:cs="Segoe UI"/>
          <w:lang w:val="nb-NO"/>
        </w:rPr>
        <w:t>-</w:t>
      </w:r>
      <w:r w:rsidR="003D3D18">
        <w:rPr>
          <w:rFonts w:ascii="Segoe UI" w:hAnsi="Segoe UI" w:cs="Segoe UI"/>
          <w:lang w:val="nb-NO"/>
        </w:rPr>
        <w:t>12 år gamle. 13 % var 8 år eller yngre første gang de så porno</w:t>
      </w:r>
      <w:r w:rsidR="004A334F">
        <w:rPr>
          <w:rFonts w:ascii="Segoe UI" w:hAnsi="Segoe UI" w:cs="Segoe UI"/>
          <w:lang w:val="nb-NO"/>
        </w:rPr>
        <w:t xml:space="preserve">. </w:t>
      </w:r>
    </w:p>
    <w:p w14:paraId="5D53232B" w14:textId="3DA675B0" w:rsidR="00B941BA" w:rsidRPr="00A84FA0" w:rsidRDefault="00F51B16" w:rsidP="00B941BA">
      <w:pPr>
        <w:spacing w:after="0" w:line="240" w:lineRule="auto"/>
        <w:rPr>
          <w:rFonts w:ascii="Segoe UI" w:hAnsi="Segoe UI" w:cs="Segoe UI"/>
          <w:lang w:val="nb-NO"/>
        </w:rPr>
      </w:pPr>
      <w:r w:rsidRPr="00A84FA0">
        <w:rPr>
          <w:rFonts w:ascii="Segoe UI" w:hAnsi="Segoe UI" w:cs="Segoe UI"/>
          <w:lang w:val="nb-NO"/>
        </w:rPr>
        <w:t>Med g</w:t>
      </w:r>
      <w:r w:rsidR="00B0694C" w:rsidRPr="00A84FA0">
        <w:rPr>
          <w:rFonts w:ascii="Segoe UI" w:hAnsi="Segoe UI" w:cs="Segoe UI"/>
          <w:lang w:val="nb-NO"/>
        </w:rPr>
        <w:t xml:space="preserve">runnleggende kunnskap om seksualitet </w:t>
      </w:r>
      <w:r w:rsidR="00920F1E">
        <w:rPr>
          <w:rFonts w:ascii="Segoe UI" w:hAnsi="Segoe UI" w:cs="Segoe UI"/>
          <w:lang w:val="nb-NO"/>
        </w:rPr>
        <w:t>blir</w:t>
      </w:r>
      <w:r w:rsidRPr="00A84FA0">
        <w:rPr>
          <w:rFonts w:ascii="Segoe UI" w:hAnsi="Segoe UI" w:cs="Segoe UI"/>
          <w:lang w:val="nb-NO"/>
        </w:rPr>
        <w:t xml:space="preserve"> ungdom bedre rustet til å ta gode valg når de en dag ønsker å dele seksualiteten sin med andre. </w:t>
      </w:r>
      <w:r w:rsidR="00B0694C" w:rsidRPr="00A84FA0">
        <w:rPr>
          <w:rFonts w:ascii="Segoe UI" w:hAnsi="Segoe UI" w:cs="Segoe UI"/>
          <w:lang w:val="nb-NO"/>
        </w:rPr>
        <w:t xml:space="preserve">Gjensidig samtykke er </w:t>
      </w:r>
      <w:r w:rsidRPr="00A84FA0">
        <w:rPr>
          <w:rFonts w:ascii="Segoe UI" w:hAnsi="Segoe UI" w:cs="Segoe UI"/>
          <w:lang w:val="nb-NO"/>
        </w:rPr>
        <w:t xml:space="preserve">avgjørende for trygge og positive opplevelser. </w:t>
      </w:r>
      <w:r w:rsidR="00973B00">
        <w:fldChar w:fldCharType="begin"/>
      </w:r>
      <w:r w:rsidR="00973B00" w:rsidRPr="00787945">
        <w:rPr>
          <w:lang w:val="nb-NO"/>
        </w:rPr>
        <w:instrText>HYPERLINK "https://www.jahonline.org/article/S1054-139X(20)30456-0/fulltext"</w:instrText>
      </w:r>
      <w:r w:rsidR="00973B00">
        <w:fldChar w:fldCharType="separate"/>
      </w:r>
      <w:r w:rsidR="00973B00" w:rsidRPr="00DC26B3">
        <w:rPr>
          <w:rStyle w:val="Hyperkobling"/>
          <w:rFonts w:ascii="Segoe UI" w:hAnsi="Segoe UI" w:cs="Segoe UI"/>
          <w:lang w:val="nb-NO"/>
        </w:rPr>
        <w:t>Forskning</w:t>
      </w:r>
      <w:r w:rsidR="00973B00">
        <w:fldChar w:fldCharType="end"/>
      </w:r>
      <w:r w:rsidR="00973B00" w:rsidRPr="00A84FA0">
        <w:rPr>
          <w:rFonts w:ascii="Segoe UI" w:hAnsi="Segoe UI" w:cs="Segoe UI"/>
          <w:lang w:val="nb-NO"/>
        </w:rPr>
        <w:t xml:space="preserve"> </w:t>
      </w:r>
      <w:r w:rsidR="00B0694C" w:rsidRPr="00A84FA0">
        <w:rPr>
          <w:rFonts w:ascii="Segoe UI" w:hAnsi="Segoe UI" w:cs="Segoe UI"/>
          <w:lang w:val="nb-NO"/>
        </w:rPr>
        <w:t xml:space="preserve">viser </w:t>
      </w:r>
      <w:r w:rsidRPr="00A84FA0">
        <w:rPr>
          <w:rFonts w:ascii="Segoe UI" w:hAnsi="Segoe UI" w:cs="Segoe UI"/>
          <w:lang w:val="nb-NO"/>
        </w:rPr>
        <w:t xml:space="preserve">også </w:t>
      </w:r>
      <w:r w:rsidR="00B0694C" w:rsidRPr="00A84FA0">
        <w:rPr>
          <w:rFonts w:ascii="Segoe UI" w:hAnsi="Segoe UI" w:cs="Segoe UI"/>
          <w:lang w:val="nb-NO"/>
        </w:rPr>
        <w:t xml:space="preserve">at tidlig undervisning </w:t>
      </w:r>
      <w:r w:rsidRPr="00A84FA0">
        <w:rPr>
          <w:rFonts w:ascii="Segoe UI" w:hAnsi="Segoe UI" w:cs="Segoe UI"/>
          <w:lang w:val="nb-NO"/>
        </w:rPr>
        <w:t>kan føre</w:t>
      </w:r>
      <w:r w:rsidR="00B0694C" w:rsidRPr="00A84FA0">
        <w:rPr>
          <w:rFonts w:ascii="Segoe UI" w:hAnsi="Segoe UI" w:cs="Segoe UI"/>
          <w:lang w:val="nb-NO"/>
        </w:rPr>
        <w:t xml:space="preserve"> til senere seksuell debut og tryggere erfaringer</w:t>
      </w:r>
      <w:r w:rsidR="009C1939">
        <w:rPr>
          <w:rFonts w:ascii="Segoe UI" w:hAnsi="Segoe UI" w:cs="Segoe UI"/>
          <w:lang w:val="nb-NO"/>
        </w:rPr>
        <w:t xml:space="preserve">. </w:t>
      </w:r>
      <w:r w:rsidR="00A34C85">
        <w:rPr>
          <w:rFonts w:ascii="Segoe UI" w:hAnsi="Segoe UI" w:cs="Segoe UI"/>
          <w:lang w:val="nb-NO"/>
        </w:rPr>
        <w:br/>
      </w:r>
    </w:p>
    <w:p w14:paraId="143ABAEF" w14:textId="3D38EAD1" w:rsidR="00B941BA" w:rsidRPr="00A34C85" w:rsidRDefault="001D7FAE" w:rsidP="00B941BA">
      <w:pPr>
        <w:spacing w:after="0" w:line="240" w:lineRule="auto"/>
        <w:rPr>
          <w:rFonts w:ascii="Segoe UI" w:hAnsi="Segoe UI" w:cs="Segoe UI"/>
          <w:noProof/>
          <w:lang w:val="nb-NO"/>
        </w:rPr>
      </w:pPr>
      <w:r w:rsidRPr="00A84FA0">
        <w:rPr>
          <w:rStyle w:val="Overskrift2Tegn"/>
          <w:rFonts w:ascii="Segoe UI" w:hAnsi="Segoe UI" w:cs="Segoe UI"/>
          <w:sz w:val="22"/>
          <w:szCs w:val="22"/>
          <w:lang w:val="nb-NO"/>
        </w:rPr>
        <w:t>Hva inneholder Spør først</w:t>
      </w:r>
      <w:r w:rsidR="00F77E24">
        <w:rPr>
          <w:rStyle w:val="Overskrift2Tegn"/>
          <w:rFonts w:ascii="Segoe UI" w:hAnsi="Segoe UI" w:cs="Segoe UI"/>
          <w:sz w:val="22"/>
          <w:szCs w:val="22"/>
          <w:lang w:val="nb-NO"/>
        </w:rPr>
        <w:t>?</w:t>
      </w:r>
      <w:r w:rsidR="001911EC" w:rsidRPr="00A84FA0">
        <w:rPr>
          <w:rFonts w:ascii="Segoe UI" w:hAnsi="Segoe UI" w:cs="Segoe UI"/>
          <w:noProof/>
          <w:lang w:val="nb-NO"/>
        </w:rPr>
        <w:br/>
      </w:r>
      <w:r w:rsidR="003F27EA" w:rsidRPr="00A84FA0">
        <w:rPr>
          <w:rFonts w:ascii="Segoe UI" w:hAnsi="Segoe UI" w:cs="Segoe UI"/>
          <w:noProof/>
          <w:lang w:val="nb-NO"/>
        </w:rPr>
        <w:t>E</w:t>
      </w:r>
      <w:r w:rsidR="001911EC" w:rsidRPr="00A84FA0">
        <w:rPr>
          <w:rFonts w:ascii="Segoe UI" w:hAnsi="Segoe UI" w:cs="Segoe UI"/>
          <w:noProof/>
          <w:lang w:val="nb-NO"/>
        </w:rPr>
        <w:t>levene introduser</w:t>
      </w:r>
      <w:r w:rsidR="00320D0F">
        <w:rPr>
          <w:rFonts w:ascii="Segoe UI" w:hAnsi="Segoe UI" w:cs="Segoe UI"/>
          <w:noProof/>
          <w:lang w:val="nb-NO"/>
        </w:rPr>
        <w:t>es</w:t>
      </w:r>
      <w:r w:rsidR="001911EC" w:rsidRPr="00A84FA0">
        <w:rPr>
          <w:rFonts w:ascii="Segoe UI" w:hAnsi="Segoe UI" w:cs="Segoe UI"/>
          <w:noProof/>
          <w:lang w:val="nb-NO"/>
        </w:rPr>
        <w:t xml:space="preserve"> for</w:t>
      </w:r>
      <w:r w:rsidR="00386A93">
        <w:rPr>
          <w:rFonts w:ascii="Segoe UI" w:hAnsi="Segoe UI" w:cs="Segoe UI"/>
          <w:noProof/>
          <w:lang w:val="nb-NO"/>
        </w:rPr>
        <w:t xml:space="preserve"> «</w:t>
      </w:r>
      <w:r w:rsidR="001911EC" w:rsidRPr="00A84FA0">
        <w:rPr>
          <w:rFonts w:ascii="Segoe UI" w:hAnsi="Segoe UI" w:cs="Segoe UI"/>
          <w:noProof/>
          <w:lang w:val="nb-NO"/>
        </w:rPr>
        <w:t>kjærlighetstrappen</w:t>
      </w:r>
      <w:r w:rsidR="00386A93">
        <w:rPr>
          <w:rFonts w:ascii="Segoe UI" w:hAnsi="Segoe UI" w:cs="Segoe UI"/>
          <w:noProof/>
          <w:lang w:val="nb-NO"/>
        </w:rPr>
        <w:t>»</w:t>
      </w:r>
      <w:r w:rsidR="00320D0F">
        <w:rPr>
          <w:rFonts w:ascii="Segoe UI" w:hAnsi="Segoe UI" w:cs="Segoe UI"/>
          <w:noProof/>
          <w:lang w:val="nb-NO"/>
        </w:rPr>
        <w:t xml:space="preserve">, </w:t>
      </w:r>
      <w:r w:rsidR="00B0694C" w:rsidRPr="00A84FA0">
        <w:rPr>
          <w:rFonts w:ascii="Segoe UI" w:hAnsi="Segoe UI" w:cs="Segoe UI"/>
          <w:noProof/>
          <w:lang w:val="nb-NO"/>
        </w:rPr>
        <w:t>som illust</w:t>
      </w:r>
      <w:r w:rsidR="00FD1952">
        <w:rPr>
          <w:rFonts w:ascii="Segoe UI" w:hAnsi="Segoe UI" w:cs="Segoe UI"/>
          <w:noProof/>
          <w:lang w:val="nb-NO"/>
        </w:rPr>
        <w:t>r</w:t>
      </w:r>
      <w:r w:rsidR="00B0694C" w:rsidRPr="00A84FA0">
        <w:rPr>
          <w:rFonts w:ascii="Segoe UI" w:hAnsi="Segoe UI" w:cs="Segoe UI"/>
          <w:noProof/>
          <w:lang w:val="nb-NO"/>
        </w:rPr>
        <w:t xml:space="preserve">erer fordelene </w:t>
      </w:r>
      <w:r w:rsidR="00F51B16" w:rsidRPr="00A84FA0">
        <w:rPr>
          <w:rFonts w:ascii="Segoe UI" w:hAnsi="Segoe UI" w:cs="Segoe UI"/>
          <w:noProof/>
          <w:lang w:val="nb-NO"/>
        </w:rPr>
        <w:t xml:space="preserve">ved en gradvis tilnærming til seksualitet </w:t>
      </w:r>
      <w:r w:rsidR="00B0694C" w:rsidRPr="00A84FA0">
        <w:rPr>
          <w:rFonts w:ascii="Segoe UI" w:hAnsi="Segoe UI" w:cs="Segoe UI"/>
          <w:noProof/>
          <w:lang w:val="nb-NO"/>
        </w:rPr>
        <w:t xml:space="preserve">med </w:t>
      </w:r>
      <w:r w:rsidR="00407689" w:rsidRPr="00A84FA0">
        <w:rPr>
          <w:rFonts w:ascii="Segoe UI" w:hAnsi="Segoe UI" w:cs="Segoe UI"/>
          <w:noProof/>
          <w:lang w:val="nb-NO"/>
        </w:rPr>
        <w:t>f</w:t>
      </w:r>
      <w:r w:rsidR="00B0694C" w:rsidRPr="00A84FA0">
        <w:rPr>
          <w:rFonts w:ascii="Segoe UI" w:hAnsi="Segoe UI" w:cs="Segoe UI"/>
          <w:noProof/>
          <w:lang w:val="nb-NO"/>
        </w:rPr>
        <w:t xml:space="preserve">okus på kommunikasjon og samtykke. </w:t>
      </w:r>
      <w:r w:rsidR="00320D0F">
        <w:rPr>
          <w:rFonts w:ascii="Segoe UI" w:hAnsi="Segoe UI" w:cs="Segoe UI"/>
          <w:noProof/>
          <w:lang w:val="nb-NO"/>
        </w:rPr>
        <w:t>Undervisningen er alderstilpasset og temaer som går igjen er</w:t>
      </w:r>
      <w:r w:rsidR="00B0694C" w:rsidRPr="00A84FA0">
        <w:rPr>
          <w:rFonts w:ascii="Segoe UI" w:hAnsi="Segoe UI" w:cs="Segoe UI"/>
          <w:noProof/>
          <w:lang w:val="nb-NO"/>
        </w:rPr>
        <w:t xml:space="preserve"> forelskelse</w:t>
      </w:r>
      <w:r w:rsidR="00320D0F">
        <w:rPr>
          <w:rFonts w:ascii="Segoe UI" w:hAnsi="Segoe UI" w:cs="Segoe UI"/>
          <w:noProof/>
          <w:lang w:val="nb-NO"/>
        </w:rPr>
        <w:t xml:space="preserve">, </w:t>
      </w:r>
      <w:r w:rsidR="00407689" w:rsidRPr="00A84FA0">
        <w:rPr>
          <w:rFonts w:ascii="Segoe UI" w:hAnsi="Segoe UI" w:cs="Segoe UI"/>
          <w:noProof/>
          <w:lang w:val="nb-NO"/>
        </w:rPr>
        <w:t>følelser</w:t>
      </w:r>
      <w:r w:rsidR="00B0694C" w:rsidRPr="00A84FA0">
        <w:rPr>
          <w:rFonts w:ascii="Segoe UI" w:hAnsi="Segoe UI" w:cs="Segoe UI"/>
          <w:noProof/>
          <w:lang w:val="nb-NO"/>
        </w:rPr>
        <w:t>, seksuell orientering, forskjeller mellom porno og virkelighet</w:t>
      </w:r>
      <w:r w:rsidR="00320D0F">
        <w:rPr>
          <w:rFonts w:ascii="Segoe UI" w:hAnsi="Segoe UI" w:cs="Segoe UI"/>
          <w:noProof/>
          <w:lang w:val="nb-NO"/>
        </w:rPr>
        <w:t xml:space="preserve">, samt </w:t>
      </w:r>
      <w:r w:rsidR="00B0694C" w:rsidRPr="00A84FA0">
        <w:rPr>
          <w:rFonts w:ascii="Segoe UI" w:hAnsi="Segoe UI" w:cs="Segoe UI"/>
          <w:noProof/>
          <w:lang w:val="nb-NO"/>
        </w:rPr>
        <w:t>overgrep</w:t>
      </w:r>
      <w:r w:rsidR="00320D0F">
        <w:rPr>
          <w:rFonts w:ascii="Segoe UI" w:hAnsi="Segoe UI" w:cs="Segoe UI"/>
          <w:noProof/>
          <w:lang w:val="nb-NO"/>
        </w:rPr>
        <w:t>. For ungdom vil også prevensjon og informasjon om</w:t>
      </w:r>
      <w:r w:rsidR="00B0694C" w:rsidRPr="00A84FA0">
        <w:rPr>
          <w:rFonts w:ascii="Segoe UI" w:hAnsi="Segoe UI" w:cs="Segoe UI"/>
          <w:noProof/>
          <w:lang w:val="nb-NO"/>
        </w:rPr>
        <w:t xml:space="preserve"> seksuelt overførbare infeksjoner</w:t>
      </w:r>
      <w:r w:rsidR="00320D0F">
        <w:rPr>
          <w:rFonts w:ascii="Segoe UI" w:hAnsi="Segoe UI" w:cs="Segoe UI"/>
          <w:noProof/>
          <w:lang w:val="nb-NO"/>
        </w:rPr>
        <w:t xml:space="preserve"> inkluderes.</w:t>
      </w:r>
      <w:r w:rsidR="00B0694C" w:rsidRPr="00A84FA0">
        <w:rPr>
          <w:rFonts w:ascii="Segoe UI" w:hAnsi="Segoe UI" w:cs="Segoe UI"/>
          <w:noProof/>
          <w:lang w:val="nb-NO"/>
        </w:rPr>
        <w:t xml:space="preserve"> </w:t>
      </w:r>
      <w:r w:rsidR="001911EC" w:rsidRPr="00A84FA0">
        <w:rPr>
          <w:rFonts w:ascii="Segoe UI" w:hAnsi="Segoe UI" w:cs="Segoe UI"/>
          <w:noProof/>
          <w:lang w:val="nb-NO"/>
        </w:rPr>
        <w:t xml:space="preserve">Undervisningen bruker filmer, </w:t>
      </w:r>
      <w:r w:rsidR="00407689" w:rsidRPr="00A84FA0">
        <w:rPr>
          <w:rFonts w:ascii="Segoe UI" w:hAnsi="Segoe UI" w:cs="Segoe UI"/>
          <w:noProof/>
          <w:lang w:val="nb-NO"/>
        </w:rPr>
        <w:t xml:space="preserve">caser og diskusjoner for å skape refleksjon og engasjement. </w:t>
      </w:r>
    </w:p>
    <w:p w14:paraId="4F7C425F" w14:textId="35FDBC47" w:rsidR="00F51B16" w:rsidRPr="00A84FA0" w:rsidRDefault="00F51B16" w:rsidP="00472405">
      <w:pPr>
        <w:spacing w:after="0" w:line="240" w:lineRule="auto"/>
        <w:rPr>
          <w:rFonts w:ascii="Segoe UI" w:eastAsiaTheme="majorEastAsia" w:hAnsi="Segoe UI" w:cs="Segoe UI"/>
          <w:b/>
          <w:bCs/>
          <w:color w:val="4F81BD" w:themeColor="accent1"/>
          <w:lang w:val="nb-NO"/>
        </w:rPr>
      </w:pPr>
    </w:p>
    <w:p w14:paraId="111C2339" w14:textId="1E9A945A" w:rsidR="00E01990" w:rsidRPr="00A84FA0" w:rsidRDefault="0064710F" w:rsidP="00B941BA">
      <w:pPr>
        <w:pStyle w:val="Overskrift2"/>
        <w:spacing w:before="0" w:line="240" w:lineRule="auto"/>
        <w:rPr>
          <w:rFonts w:ascii="Segoe UI" w:hAnsi="Segoe UI" w:cs="Segoe UI"/>
          <w:sz w:val="22"/>
          <w:szCs w:val="22"/>
          <w:lang w:val="nb-NO"/>
        </w:rPr>
      </w:pPr>
      <w:r>
        <w:rPr>
          <w:rFonts w:ascii="Segoe UI" w:hAnsi="Segoe UI" w:cs="Segoe UI"/>
          <w:sz w:val="22"/>
          <w:szCs w:val="22"/>
          <w:lang w:val="nb-NO"/>
        </w:rPr>
        <w:t>Start praten med barnet ditt</w:t>
      </w:r>
    </w:p>
    <w:p w14:paraId="14B2B84D" w14:textId="6AC3F4F3" w:rsidR="00F51B16" w:rsidRPr="00A84FA0" w:rsidRDefault="00243BB9" w:rsidP="00472405">
      <w:pPr>
        <w:spacing w:after="240" w:line="240" w:lineRule="auto"/>
        <w:rPr>
          <w:rFonts w:ascii="Segoe UI" w:hAnsi="Segoe UI" w:cs="Segoe UI"/>
          <w:lang w:val="nb-NO"/>
        </w:rPr>
      </w:pPr>
      <w:r>
        <w:rPr>
          <w:rFonts w:ascii="Segoe UI" w:hAnsi="Segoe UI" w:cs="Segoe UI"/>
          <w:lang w:val="nb-NO"/>
        </w:rPr>
        <w:t xml:space="preserve">Ønsker du mer informasjon om hvordan du kan starte praten med barnet ditt </w:t>
      </w:r>
      <w:r w:rsidR="00772337">
        <w:rPr>
          <w:rFonts w:ascii="Segoe UI" w:hAnsi="Segoe UI" w:cs="Segoe UI"/>
          <w:lang w:val="nb-NO"/>
        </w:rPr>
        <w:t xml:space="preserve">om seksualitet, </w:t>
      </w:r>
      <w:r>
        <w:rPr>
          <w:rFonts w:ascii="Segoe UI" w:hAnsi="Segoe UI" w:cs="Segoe UI"/>
          <w:lang w:val="nb-NO"/>
        </w:rPr>
        <w:t>finnes de</w:t>
      </w:r>
      <w:r w:rsidR="005E6A7E">
        <w:rPr>
          <w:rFonts w:ascii="Segoe UI" w:hAnsi="Segoe UI" w:cs="Segoe UI"/>
          <w:lang w:val="nb-NO"/>
        </w:rPr>
        <w:t>nn</w:t>
      </w:r>
      <w:r>
        <w:rPr>
          <w:rFonts w:ascii="Segoe UI" w:hAnsi="Segoe UI" w:cs="Segoe UI"/>
          <w:lang w:val="nb-NO"/>
        </w:rPr>
        <w:t xml:space="preserve">e for </w:t>
      </w:r>
      <w:r>
        <w:fldChar w:fldCharType="begin"/>
      </w:r>
      <w:r w:rsidRPr="00787945">
        <w:rPr>
          <w:lang w:val="nb-NO"/>
        </w:rPr>
        <w:instrText>HYPERLINK "https://www.bufdir.no/foreldrehverdag/skolebarn/utvikling-selvstendighet-og-selvfolelse/barn-og-seksualitet/"</w:instrText>
      </w:r>
      <w:r>
        <w:fldChar w:fldCharType="separate"/>
      </w:r>
      <w:r w:rsidRPr="00B941BA">
        <w:rPr>
          <w:rStyle w:val="Hyperkobling"/>
          <w:rFonts w:ascii="Segoe UI" w:hAnsi="Segoe UI" w:cs="Segoe UI"/>
          <w:lang w:val="nb-NO"/>
        </w:rPr>
        <w:t>barn</w:t>
      </w:r>
      <w:r>
        <w:fldChar w:fldCharType="end"/>
      </w:r>
      <w:r>
        <w:rPr>
          <w:rFonts w:ascii="Segoe UI" w:hAnsi="Segoe UI" w:cs="Segoe UI"/>
          <w:lang w:val="nb-NO"/>
        </w:rPr>
        <w:t xml:space="preserve"> og </w:t>
      </w:r>
      <w:r>
        <w:fldChar w:fldCharType="begin"/>
      </w:r>
      <w:r w:rsidRPr="00787945">
        <w:rPr>
          <w:lang w:val="nb-NO"/>
        </w:rPr>
        <w:instrText>HYPERLINK "https://www.bufdir.no/foreldrehverdag/ungdom/grenser-bekymring-og-sex/"</w:instrText>
      </w:r>
      <w:r>
        <w:fldChar w:fldCharType="separate"/>
      </w:r>
      <w:r w:rsidRPr="00B941BA">
        <w:rPr>
          <w:rStyle w:val="Hyperkobling"/>
          <w:rFonts w:ascii="Segoe UI" w:hAnsi="Segoe UI" w:cs="Segoe UI"/>
          <w:lang w:val="nb-NO"/>
        </w:rPr>
        <w:t>ungdom</w:t>
      </w:r>
      <w:r>
        <w:fldChar w:fldCharType="end"/>
      </w:r>
      <w:r>
        <w:rPr>
          <w:rFonts w:ascii="Segoe UI" w:hAnsi="Segoe UI" w:cs="Segoe UI"/>
          <w:lang w:val="nb-NO"/>
        </w:rPr>
        <w:t xml:space="preserve"> på </w:t>
      </w:r>
      <w:proofErr w:type="spellStart"/>
      <w:r>
        <w:rPr>
          <w:rFonts w:ascii="Segoe UI" w:hAnsi="Segoe UI" w:cs="Segoe UI"/>
          <w:lang w:val="nb-NO"/>
        </w:rPr>
        <w:t>Bufdir</w:t>
      </w:r>
      <w:proofErr w:type="spellEnd"/>
      <w:r>
        <w:rPr>
          <w:rFonts w:ascii="Segoe UI" w:hAnsi="Segoe UI" w:cs="Segoe UI"/>
          <w:lang w:val="nb-NO"/>
        </w:rPr>
        <w:t xml:space="preserve"> sine hjemmesider. </w:t>
      </w:r>
      <w:r w:rsidR="0053207F">
        <w:rPr>
          <w:rFonts w:ascii="Segoe UI" w:hAnsi="Segoe UI" w:cs="Segoe UI"/>
          <w:lang w:val="nb-NO"/>
        </w:rPr>
        <w:t>L</w:t>
      </w:r>
      <w:r w:rsidR="00045D0D" w:rsidRPr="00A84FA0">
        <w:rPr>
          <w:rFonts w:ascii="Segoe UI" w:hAnsi="Segoe UI" w:cs="Segoe UI"/>
          <w:lang w:val="nb-NO"/>
        </w:rPr>
        <w:t>es</w:t>
      </w:r>
      <w:r w:rsidR="00772337">
        <w:rPr>
          <w:rFonts w:ascii="Segoe UI" w:hAnsi="Segoe UI" w:cs="Segoe UI"/>
          <w:lang w:val="nb-NO"/>
        </w:rPr>
        <w:t xml:space="preserve"> </w:t>
      </w:r>
      <w:r w:rsidR="0053207F">
        <w:rPr>
          <w:rFonts w:ascii="Segoe UI" w:hAnsi="Segoe UI" w:cs="Segoe UI"/>
          <w:lang w:val="nb-NO"/>
        </w:rPr>
        <w:t xml:space="preserve">gjerne </w:t>
      </w:r>
      <w:r w:rsidR="00E26CC3">
        <w:rPr>
          <w:rFonts w:ascii="Segoe UI" w:hAnsi="Segoe UI" w:cs="Segoe UI"/>
          <w:lang w:val="nb-NO"/>
        </w:rPr>
        <w:t xml:space="preserve">også </w:t>
      </w:r>
      <w:r w:rsidR="00045D0D" w:rsidRPr="00A84FA0">
        <w:rPr>
          <w:rFonts w:ascii="Segoe UI" w:hAnsi="Segoe UI" w:cs="Segoe UI"/>
          <w:lang w:val="nb-NO"/>
        </w:rPr>
        <w:t xml:space="preserve">den vedlagte </w:t>
      </w:r>
      <w:r w:rsidR="00045D0D">
        <w:fldChar w:fldCharType="begin"/>
      </w:r>
      <w:r w:rsidR="00045D0D" w:rsidRPr="00787945">
        <w:rPr>
          <w:lang w:val="nb-NO"/>
        </w:rPr>
        <w:instrText>HYPERLINK "https://sexogsamfunn.no/wp-content/uploads/2021/06/Foreldreveileder.jpg"</w:instrText>
      </w:r>
      <w:r w:rsidR="00045D0D">
        <w:fldChar w:fldCharType="separate"/>
      </w:r>
      <w:r w:rsidR="00045D0D" w:rsidRPr="00A84FA0">
        <w:rPr>
          <w:rStyle w:val="Hyperkobling"/>
          <w:rFonts w:ascii="Segoe UI" w:hAnsi="Segoe UI" w:cs="Segoe UI"/>
          <w:lang w:val="nb-NO"/>
        </w:rPr>
        <w:t>foreldreveilederen</w:t>
      </w:r>
      <w:r w:rsidR="00045D0D">
        <w:fldChar w:fldCharType="end"/>
      </w:r>
      <w:r w:rsidR="00E26CC3">
        <w:rPr>
          <w:rFonts w:ascii="Segoe UI" w:hAnsi="Segoe UI" w:cs="Segoe UI"/>
          <w:lang w:val="nb-NO"/>
        </w:rPr>
        <w:t>.</w:t>
      </w:r>
      <w:r w:rsidR="002E54D9">
        <w:rPr>
          <w:rFonts w:ascii="Segoe UI" w:hAnsi="Segoe UI" w:cs="Segoe UI"/>
          <w:lang w:val="nb-NO"/>
        </w:rPr>
        <w:t xml:space="preserve"> </w:t>
      </w:r>
    </w:p>
    <w:p w14:paraId="5A772FF3" w14:textId="622CB360" w:rsidR="004F50ED" w:rsidRDefault="007C550A" w:rsidP="00472405">
      <w:pPr>
        <w:spacing w:after="240" w:line="240" w:lineRule="auto"/>
        <w:rPr>
          <w:rFonts w:ascii="Segoe UI" w:hAnsi="Segoe UI" w:cs="Segoe UI"/>
          <w:lang w:val="nb-NO"/>
        </w:rPr>
      </w:pPr>
      <w:r>
        <w:rPr>
          <w:rFonts w:ascii="Segoe UI" w:hAnsi="Segoe UI" w:cs="Segoe UI"/>
          <w:lang w:val="nb-NO"/>
        </w:rPr>
        <w:br/>
      </w:r>
      <w:r w:rsidR="00E01990" w:rsidRPr="00A84FA0">
        <w:rPr>
          <w:rFonts w:ascii="Segoe UI" w:hAnsi="Segoe UI" w:cs="Segoe UI"/>
          <w:lang w:val="nb-NO"/>
        </w:rPr>
        <w:t xml:space="preserve">Takk for at </w:t>
      </w:r>
      <w:r w:rsidR="004F50ED" w:rsidRPr="00A84FA0">
        <w:rPr>
          <w:rFonts w:ascii="Segoe UI" w:hAnsi="Segoe UI" w:cs="Segoe UI"/>
          <w:lang w:val="nb-NO"/>
        </w:rPr>
        <w:t xml:space="preserve">dere tok dere tid til å lese dette. Sammen kan vi fremme en trygg og positiv seksualitet! </w:t>
      </w:r>
    </w:p>
    <w:p w14:paraId="524D2E6C" w14:textId="583F89B0" w:rsidR="004F50ED" w:rsidRPr="004F50ED" w:rsidRDefault="00830F38" w:rsidP="00F51B16">
      <w:pPr>
        <w:spacing w:after="240"/>
        <w:rPr>
          <w:rFonts w:ascii="Segoe UI" w:hAnsi="Segoe UI" w:cs="Segoe UI"/>
          <w:lang w:val="nb-NO"/>
        </w:rPr>
      </w:pPr>
      <w:r w:rsidRPr="00A84FA0">
        <w:rPr>
          <w:rFonts w:ascii="Segoe UI" w:hAnsi="Segoe UI" w:cs="Segoe UI"/>
          <w:lang w:val="nb-NO"/>
        </w:rPr>
        <w:lastRenderedPageBreak/>
        <w:t xml:space="preserve">Med vennlig hilsen </w:t>
      </w:r>
      <w:r w:rsidR="00E03362">
        <w:rPr>
          <w:rFonts w:ascii="Segoe UI" w:hAnsi="Segoe UI" w:cs="Segoe UI"/>
          <w:lang w:val="nb-NO"/>
        </w:rPr>
        <w:t xml:space="preserve">skolehelsetjenesten ved Bø </w:t>
      </w:r>
      <w:proofErr w:type="spellStart"/>
      <w:r w:rsidR="00E03362">
        <w:rPr>
          <w:rFonts w:ascii="Segoe UI" w:hAnsi="Segoe UI" w:cs="Segoe UI"/>
          <w:lang w:val="nb-NO"/>
        </w:rPr>
        <w:t>vgs</w:t>
      </w:r>
      <w:proofErr w:type="spellEnd"/>
      <w:r w:rsidR="00E03362">
        <w:rPr>
          <w:rFonts w:ascii="Segoe UI" w:hAnsi="Segoe UI" w:cs="Segoe UI"/>
          <w:lang w:val="nb-NO"/>
        </w:rPr>
        <w:t>/Gunhild Pallesen-</w:t>
      </w:r>
      <w:proofErr w:type="spellStart"/>
      <w:r w:rsidR="00E03362">
        <w:rPr>
          <w:rFonts w:ascii="Segoe UI" w:hAnsi="Segoe UI" w:cs="Segoe UI"/>
          <w:lang w:val="nb-NO"/>
        </w:rPr>
        <w:t>Mustikay</w:t>
      </w:r>
      <w:proofErr w:type="spellEnd"/>
      <w:r w:rsidR="00E03362">
        <w:rPr>
          <w:rFonts w:ascii="Segoe UI" w:hAnsi="Segoe UI" w:cs="Segoe UI"/>
          <w:lang w:val="nb-NO"/>
        </w:rPr>
        <w:t xml:space="preserve"> og Lill Merethe Aastvedt Curtis</w:t>
      </w:r>
    </w:p>
    <w:sectPr w:rsidR="004F50ED" w:rsidRPr="004F50E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D1FC" w14:textId="77777777" w:rsidR="00B33A59" w:rsidRDefault="00B33A59" w:rsidP="00A84FA0">
      <w:pPr>
        <w:spacing w:after="0" w:line="240" w:lineRule="auto"/>
      </w:pPr>
      <w:r>
        <w:separator/>
      </w:r>
    </w:p>
  </w:endnote>
  <w:endnote w:type="continuationSeparator" w:id="0">
    <w:p w14:paraId="755C291A" w14:textId="77777777" w:rsidR="00B33A59" w:rsidRDefault="00B33A59" w:rsidP="00A8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A871" w14:textId="77777777" w:rsidR="00B33A59" w:rsidRDefault="00B33A59" w:rsidP="00A84FA0">
      <w:pPr>
        <w:spacing w:after="0" w:line="240" w:lineRule="auto"/>
      </w:pPr>
      <w:r>
        <w:separator/>
      </w:r>
    </w:p>
  </w:footnote>
  <w:footnote w:type="continuationSeparator" w:id="0">
    <w:p w14:paraId="2091DE4B" w14:textId="77777777" w:rsidR="00B33A59" w:rsidRDefault="00B33A59" w:rsidP="00A8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D9B6" w14:textId="2C677F72" w:rsidR="00211183" w:rsidRDefault="0021118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7CA0FD" wp14:editId="7C80EE7A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1189355" cy="638175"/>
          <wp:effectExtent l="0" t="0" r="0" b="9525"/>
          <wp:wrapTight wrapText="bothSides">
            <wp:wrapPolygon edited="0">
              <wp:start x="19720" y="0"/>
              <wp:lineTo x="0" y="0"/>
              <wp:lineTo x="0" y="7737"/>
              <wp:lineTo x="5190" y="10316"/>
              <wp:lineTo x="3806" y="12251"/>
              <wp:lineTo x="4152" y="14830"/>
              <wp:lineTo x="5536" y="20633"/>
              <wp:lineTo x="5536" y="21278"/>
              <wp:lineTo x="15223" y="21278"/>
              <wp:lineTo x="15569" y="10316"/>
              <wp:lineTo x="21104" y="7737"/>
              <wp:lineTo x="21104" y="0"/>
              <wp:lineTo x="19720" y="0"/>
            </wp:wrapPolygon>
          </wp:wrapTight>
          <wp:docPr id="1" name="Bilde 1" descr="Et bilde som inneholder tekst, clip art, Grafikk, illustrasjo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clip art, Grafikk, illustrasjon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9314315">
    <w:abstractNumId w:val="8"/>
  </w:num>
  <w:num w:numId="2" w16cid:durableId="876501942">
    <w:abstractNumId w:val="6"/>
  </w:num>
  <w:num w:numId="3" w16cid:durableId="1795827280">
    <w:abstractNumId w:val="5"/>
  </w:num>
  <w:num w:numId="4" w16cid:durableId="1979336666">
    <w:abstractNumId w:val="4"/>
  </w:num>
  <w:num w:numId="5" w16cid:durableId="1947425138">
    <w:abstractNumId w:val="7"/>
  </w:num>
  <w:num w:numId="6" w16cid:durableId="1527868099">
    <w:abstractNumId w:val="3"/>
  </w:num>
  <w:num w:numId="7" w16cid:durableId="1406339747">
    <w:abstractNumId w:val="2"/>
  </w:num>
  <w:num w:numId="8" w16cid:durableId="1711681050">
    <w:abstractNumId w:val="1"/>
  </w:num>
  <w:num w:numId="9" w16cid:durableId="169615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967"/>
    <w:rsid w:val="00045D0D"/>
    <w:rsid w:val="0006063C"/>
    <w:rsid w:val="00117587"/>
    <w:rsid w:val="00122A84"/>
    <w:rsid w:val="0015074B"/>
    <w:rsid w:val="00177553"/>
    <w:rsid w:val="001911EC"/>
    <w:rsid w:val="001D7FAE"/>
    <w:rsid w:val="00200895"/>
    <w:rsid w:val="00200E39"/>
    <w:rsid w:val="00211183"/>
    <w:rsid w:val="00223787"/>
    <w:rsid w:val="0024209B"/>
    <w:rsid w:val="00243BB9"/>
    <w:rsid w:val="0028402E"/>
    <w:rsid w:val="0029639D"/>
    <w:rsid w:val="002E54D9"/>
    <w:rsid w:val="00320D0F"/>
    <w:rsid w:val="00326F90"/>
    <w:rsid w:val="003645A2"/>
    <w:rsid w:val="00386A93"/>
    <w:rsid w:val="003B72E2"/>
    <w:rsid w:val="003D3D18"/>
    <w:rsid w:val="003E7AA2"/>
    <w:rsid w:val="003F27EA"/>
    <w:rsid w:val="003F7AB5"/>
    <w:rsid w:val="00407689"/>
    <w:rsid w:val="00414C84"/>
    <w:rsid w:val="00472405"/>
    <w:rsid w:val="00481528"/>
    <w:rsid w:val="004A334F"/>
    <w:rsid w:val="004C000A"/>
    <w:rsid w:val="004C0FC4"/>
    <w:rsid w:val="004C10D0"/>
    <w:rsid w:val="004F50ED"/>
    <w:rsid w:val="0053207F"/>
    <w:rsid w:val="005375E2"/>
    <w:rsid w:val="005A6567"/>
    <w:rsid w:val="005C4EA7"/>
    <w:rsid w:val="005E6A7E"/>
    <w:rsid w:val="0060081A"/>
    <w:rsid w:val="00613A63"/>
    <w:rsid w:val="00634AEF"/>
    <w:rsid w:val="006367CF"/>
    <w:rsid w:val="0064363E"/>
    <w:rsid w:val="0064710F"/>
    <w:rsid w:val="00653DB1"/>
    <w:rsid w:val="006575C5"/>
    <w:rsid w:val="00673A1E"/>
    <w:rsid w:val="006861DB"/>
    <w:rsid w:val="00750FCC"/>
    <w:rsid w:val="007551AB"/>
    <w:rsid w:val="007705B5"/>
    <w:rsid w:val="00772337"/>
    <w:rsid w:val="00774913"/>
    <w:rsid w:val="007834F2"/>
    <w:rsid w:val="00787945"/>
    <w:rsid w:val="007A06B9"/>
    <w:rsid w:val="007A55C2"/>
    <w:rsid w:val="007A7F93"/>
    <w:rsid w:val="007C550A"/>
    <w:rsid w:val="007D00DF"/>
    <w:rsid w:val="007D3CBB"/>
    <w:rsid w:val="00800968"/>
    <w:rsid w:val="008041A4"/>
    <w:rsid w:val="00830F38"/>
    <w:rsid w:val="00844402"/>
    <w:rsid w:val="00865485"/>
    <w:rsid w:val="00880307"/>
    <w:rsid w:val="008B6BC0"/>
    <w:rsid w:val="008D1A4E"/>
    <w:rsid w:val="00915DE2"/>
    <w:rsid w:val="00920F1E"/>
    <w:rsid w:val="009233AD"/>
    <w:rsid w:val="0093357B"/>
    <w:rsid w:val="0095360E"/>
    <w:rsid w:val="00956658"/>
    <w:rsid w:val="00973B00"/>
    <w:rsid w:val="009B0E44"/>
    <w:rsid w:val="009C1939"/>
    <w:rsid w:val="00A34C85"/>
    <w:rsid w:val="00A541DF"/>
    <w:rsid w:val="00A84B01"/>
    <w:rsid w:val="00A84FA0"/>
    <w:rsid w:val="00AA1D8D"/>
    <w:rsid w:val="00AB522B"/>
    <w:rsid w:val="00B0694C"/>
    <w:rsid w:val="00B24C07"/>
    <w:rsid w:val="00B33A59"/>
    <w:rsid w:val="00B44DDD"/>
    <w:rsid w:val="00B47730"/>
    <w:rsid w:val="00B941BA"/>
    <w:rsid w:val="00BA737D"/>
    <w:rsid w:val="00BC5D72"/>
    <w:rsid w:val="00CB0664"/>
    <w:rsid w:val="00CB0BFA"/>
    <w:rsid w:val="00CC1A1E"/>
    <w:rsid w:val="00CC360C"/>
    <w:rsid w:val="00CD77DC"/>
    <w:rsid w:val="00D30985"/>
    <w:rsid w:val="00D5031F"/>
    <w:rsid w:val="00DC26B3"/>
    <w:rsid w:val="00E01990"/>
    <w:rsid w:val="00E01DE8"/>
    <w:rsid w:val="00E03362"/>
    <w:rsid w:val="00E16F1F"/>
    <w:rsid w:val="00E26CC3"/>
    <w:rsid w:val="00F51B16"/>
    <w:rsid w:val="00F524DD"/>
    <w:rsid w:val="00F625ED"/>
    <w:rsid w:val="00F77E24"/>
    <w:rsid w:val="00FC693F"/>
    <w:rsid w:val="00FD1952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4D5173"/>
  <w14:defaultImageDpi w14:val="330"/>
  <w15:docId w15:val="{51AF0974-FDCD-43A9-BC5A-A1A41581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ui-provider">
    <w:name w:val="ui-provider"/>
    <w:basedOn w:val="Standardskriftforavsnitt"/>
    <w:rsid w:val="005A6567"/>
  </w:style>
  <w:style w:type="paragraph" w:styleId="NormalWeb">
    <w:name w:val="Normal (Web)"/>
    <w:basedOn w:val="Normal"/>
    <w:uiPriority w:val="99"/>
    <w:unhideWhenUsed/>
    <w:rsid w:val="0086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A84FA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4FA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84F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8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8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7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1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1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4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2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2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88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2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8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8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64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1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Guttorm Bringa</cp:lastModifiedBy>
  <cp:revision>3</cp:revision>
  <dcterms:created xsi:type="dcterms:W3CDTF">2026-03-13T08:41:00Z</dcterms:created>
  <dcterms:modified xsi:type="dcterms:W3CDTF">2026-03-13T08:45:00Z</dcterms:modified>
  <cp:category/>
</cp:coreProperties>
</file>